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EB" w:rsidRPr="008105EB" w:rsidRDefault="008105EB" w:rsidP="008105E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5EB">
        <w:rPr>
          <w:rFonts w:asciiTheme="minorHAnsi" w:hAnsiTheme="minorHAnsi" w:cstheme="minorHAnsi"/>
          <w:b/>
          <w:sz w:val="28"/>
          <w:szCs w:val="28"/>
        </w:rPr>
        <w:t>Presbytery of the Twin Cities Area</w:t>
      </w:r>
    </w:p>
    <w:p w:rsidR="008105EB" w:rsidRPr="008105EB" w:rsidRDefault="008105EB" w:rsidP="008105E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105EB">
        <w:rPr>
          <w:rFonts w:asciiTheme="minorHAnsi" w:hAnsiTheme="minorHAnsi" w:cstheme="minorHAnsi"/>
          <w:b/>
          <w:sz w:val="28"/>
          <w:szCs w:val="28"/>
        </w:rPr>
        <w:t>Your</w:t>
      </w:r>
      <w:proofErr w:type="gramEnd"/>
      <w:r w:rsidRPr="008105EB">
        <w:rPr>
          <w:rFonts w:asciiTheme="minorHAnsi" w:hAnsiTheme="minorHAnsi" w:cstheme="minorHAnsi"/>
          <w:b/>
          <w:sz w:val="28"/>
          <w:szCs w:val="28"/>
        </w:rPr>
        <w:t xml:space="preserve"> Committee</w:t>
      </w:r>
      <w:r>
        <w:rPr>
          <w:rFonts w:asciiTheme="minorHAnsi" w:hAnsiTheme="minorHAnsi" w:cstheme="minorHAnsi"/>
          <w:b/>
          <w:sz w:val="28"/>
          <w:szCs w:val="28"/>
        </w:rPr>
        <w:t xml:space="preserve"> Name</w:t>
      </w:r>
    </w:p>
    <w:p w:rsidR="008105EB" w:rsidRPr="008105EB" w:rsidRDefault="008105EB" w:rsidP="008105E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5EB">
        <w:rPr>
          <w:rFonts w:asciiTheme="minorHAnsi" w:hAnsiTheme="minorHAnsi" w:cstheme="minorHAnsi"/>
          <w:b/>
          <w:sz w:val="28"/>
          <w:szCs w:val="28"/>
        </w:rPr>
        <w:t>Report to Presbytery</w:t>
      </w:r>
    </w:p>
    <w:p w:rsidR="008105EB" w:rsidRDefault="008105EB" w:rsidP="008105E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5EB">
        <w:rPr>
          <w:rFonts w:asciiTheme="minorHAnsi" w:hAnsiTheme="minorHAnsi" w:cstheme="minorHAnsi"/>
          <w:b/>
          <w:sz w:val="28"/>
          <w:szCs w:val="28"/>
        </w:rPr>
        <w:t>Date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105EB" w:rsidRP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Committee </w:t>
      </w:r>
      <w:r w:rsidR="00236946">
        <w:rPr>
          <w:rFonts w:asciiTheme="minorHAnsi" w:hAnsiTheme="minorHAnsi" w:cstheme="minorHAnsi"/>
          <w:b/>
          <w:szCs w:val="24"/>
        </w:rPr>
        <w:t>r</w:t>
      </w:r>
      <w:r>
        <w:rPr>
          <w:rFonts w:asciiTheme="minorHAnsi" w:hAnsiTheme="minorHAnsi" w:cstheme="minorHAnsi"/>
          <w:b/>
          <w:szCs w:val="24"/>
        </w:rPr>
        <w:t>ecommends</w:t>
      </w:r>
      <w:r w:rsidRPr="008105EB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(these are action items that your committee is </w:t>
      </w:r>
      <w:r w:rsidR="004978D4">
        <w:rPr>
          <w:rFonts w:asciiTheme="minorHAnsi" w:hAnsiTheme="minorHAnsi" w:cstheme="minorHAnsi"/>
          <w:szCs w:val="24"/>
        </w:rPr>
        <w:t>bringing to the presbytery for debate, discussion and action/</w:t>
      </w:r>
      <w:r>
        <w:rPr>
          <w:rFonts w:asciiTheme="minorHAnsi" w:hAnsiTheme="minorHAnsi" w:cstheme="minorHAnsi"/>
          <w:szCs w:val="24"/>
        </w:rPr>
        <w:t>vote</w:t>
      </w:r>
      <w:r w:rsidR="004978D4">
        <w:rPr>
          <w:rFonts w:asciiTheme="minorHAnsi" w:hAnsiTheme="minorHAnsi" w:cstheme="minorHAnsi"/>
          <w:szCs w:val="24"/>
        </w:rPr>
        <w:t>/approval</w:t>
      </w:r>
      <w:r>
        <w:rPr>
          <w:rFonts w:asciiTheme="minorHAnsi" w:hAnsiTheme="minorHAnsi" w:cstheme="minorHAnsi"/>
          <w:szCs w:val="24"/>
        </w:rPr>
        <w:t>)</w:t>
      </w:r>
    </w:p>
    <w:p w:rsidR="008105EB" w:rsidRPr="008105EB" w:rsidRDefault="004A4145" w:rsidP="008105E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8105EB" w:rsidRPr="008105EB">
        <w:rPr>
          <w:rFonts w:asciiTheme="minorHAnsi" w:hAnsiTheme="minorHAnsi" w:cstheme="minorHAnsi"/>
          <w:szCs w:val="24"/>
        </w:rPr>
        <w:t>text)</w:t>
      </w:r>
    </w:p>
    <w:p w:rsidR="008105EB" w:rsidRPr="008105EB" w:rsidRDefault="008105EB" w:rsidP="008105E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105EB">
        <w:rPr>
          <w:rFonts w:asciiTheme="minorHAnsi" w:hAnsiTheme="minorHAnsi" w:cstheme="minorHAnsi"/>
          <w:szCs w:val="24"/>
        </w:rPr>
        <w:t>(text)</w:t>
      </w:r>
    </w:p>
    <w:p w:rsidR="008105EB" w:rsidRPr="008105EB" w:rsidRDefault="008105EB" w:rsidP="008105E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105EB">
        <w:rPr>
          <w:rFonts w:asciiTheme="minorHAnsi" w:hAnsiTheme="minorHAnsi" w:cstheme="minorHAnsi"/>
          <w:szCs w:val="24"/>
        </w:rPr>
        <w:t>(test)</w:t>
      </w:r>
    </w:p>
    <w:p w:rsidR="008105EB" w:rsidRDefault="008105EB" w:rsidP="004978D4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Committee </w:t>
      </w:r>
      <w:r w:rsidR="00236946">
        <w:rPr>
          <w:rFonts w:asciiTheme="minorHAnsi" w:hAnsiTheme="minorHAnsi" w:cstheme="minorHAnsi"/>
          <w:b/>
          <w:szCs w:val="24"/>
        </w:rPr>
        <w:t>r</w:t>
      </w:r>
      <w:r>
        <w:rPr>
          <w:rFonts w:asciiTheme="minorHAnsi" w:hAnsiTheme="minorHAnsi" w:cstheme="minorHAnsi"/>
          <w:b/>
          <w:szCs w:val="24"/>
        </w:rPr>
        <w:t>eports:</w:t>
      </w:r>
      <w:r>
        <w:rPr>
          <w:rFonts w:asciiTheme="minorHAnsi" w:hAnsiTheme="minorHAnsi" w:cstheme="minorHAnsi"/>
          <w:szCs w:val="24"/>
        </w:rPr>
        <w:t xml:space="preserve"> (these are items that your committee has acted on</w:t>
      </w:r>
      <w:r w:rsidR="004978D4">
        <w:rPr>
          <w:rFonts w:asciiTheme="minorHAnsi" w:hAnsiTheme="minorHAnsi" w:cstheme="minorHAnsi"/>
          <w:szCs w:val="24"/>
        </w:rPr>
        <w:t xml:space="preserve"> and you want the presbytery to be aware of,</w:t>
      </w:r>
      <w:r>
        <w:rPr>
          <w:rFonts w:asciiTheme="minorHAnsi" w:hAnsiTheme="minorHAnsi" w:cstheme="minorHAnsi"/>
          <w:szCs w:val="24"/>
        </w:rPr>
        <w:t xml:space="preserve"> but </w:t>
      </w:r>
      <w:r w:rsidR="004978D4">
        <w:rPr>
          <w:rFonts w:asciiTheme="minorHAnsi" w:hAnsiTheme="minorHAnsi" w:cstheme="minorHAnsi"/>
          <w:szCs w:val="24"/>
        </w:rPr>
        <w:t xml:space="preserve">these items </w:t>
      </w:r>
      <w:r>
        <w:rPr>
          <w:rFonts w:asciiTheme="minorHAnsi" w:hAnsiTheme="minorHAnsi" w:cstheme="minorHAnsi"/>
          <w:szCs w:val="24"/>
        </w:rPr>
        <w:t>do not need presbytery confirmation/vote)</w:t>
      </w:r>
    </w:p>
    <w:p w:rsidR="008105EB" w:rsidRDefault="008105EB" w:rsidP="008105E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Committee </w:t>
      </w:r>
      <w:r w:rsidR="00236946">
        <w:rPr>
          <w:rFonts w:asciiTheme="minorHAnsi" w:hAnsiTheme="minorHAnsi" w:cstheme="minorHAnsi"/>
          <w:b/>
          <w:szCs w:val="24"/>
        </w:rPr>
        <w:t>a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nnounces:</w:t>
      </w:r>
      <w:r>
        <w:rPr>
          <w:rFonts w:asciiTheme="minorHAnsi" w:hAnsiTheme="minorHAnsi" w:cstheme="minorHAnsi"/>
          <w:szCs w:val="24"/>
        </w:rPr>
        <w:t xml:space="preserve"> (informational only items)</w:t>
      </w:r>
    </w:p>
    <w:p w:rsidR="008105EB" w:rsidRDefault="008105EB" w:rsidP="008105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(text)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Committee Members </w:t>
      </w:r>
      <w:r w:rsidR="004978D4">
        <w:rPr>
          <w:rFonts w:asciiTheme="minorHAnsi" w:hAnsiTheme="minorHAnsi" w:cstheme="minorHAnsi"/>
          <w:szCs w:val="24"/>
        </w:rPr>
        <w:t>include:</w:t>
      </w:r>
      <w:r>
        <w:rPr>
          <w:rFonts w:asciiTheme="minorHAnsi" w:hAnsiTheme="minorHAnsi" w:cstheme="minorHAnsi"/>
          <w:szCs w:val="24"/>
        </w:rPr>
        <w:t xml:space="preserve"> 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next Committee meeting date/time is _____________; the committee will meet at this location________________.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Contact information for the chair is: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8105EB" w:rsidRPr="008105EB" w:rsidRDefault="008105EB" w:rsidP="008105EB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 w:rsidRPr="008105EB">
        <w:rPr>
          <w:rFonts w:asciiTheme="minorHAnsi" w:hAnsiTheme="minorHAnsi" w:cstheme="minorHAnsi"/>
          <w:b/>
          <w:szCs w:val="24"/>
        </w:rPr>
        <w:t>“Your Committee</w:t>
      </w:r>
      <w:r w:rsidR="004A4145">
        <w:rPr>
          <w:rFonts w:asciiTheme="minorHAnsi" w:hAnsiTheme="minorHAnsi" w:cstheme="minorHAnsi"/>
          <w:b/>
          <w:szCs w:val="24"/>
        </w:rPr>
        <w:t>’s</w:t>
      </w:r>
      <w:r w:rsidRPr="008105EB">
        <w:rPr>
          <w:rFonts w:asciiTheme="minorHAnsi" w:hAnsiTheme="minorHAnsi" w:cstheme="minorHAnsi"/>
          <w:b/>
          <w:szCs w:val="24"/>
        </w:rPr>
        <w:t xml:space="preserve"> Tag Line”</w:t>
      </w:r>
    </w:p>
    <w:p w:rsidR="008105EB" w:rsidRDefault="008105EB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4A4145" w:rsidRDefault="004A4145" w:rsidP="008105EB">
      <w:pPr>
        <w:pStyle w:val="NoSpacing"/>
        <w:rPr>
          <w:rFonts w:asciiTheme="minorHAnsi" w:hAnsiTheme="minorHAnsi" w:cstheme="minorHAnsi"/>
          <w:szCs w:val="24"/>
        </w:rPr>
      </w:pPr>
    </w:p>
    <w:p w:rsidR="004978D4" w:rsidRPr="004978D4" w:rsidRDefault="004A4145" w:rsidP="004978D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4978D4">
        <w:rPr>
          <w:rFonts w:asciiTheme="minorHAnsi" w:hAnsiTheme="minorHAnsi" w:cstheme="minorHAnsi"/>
          <w:b/>
          <w:i/>
          <w:sz w:val="28"/>
          <w:szCs w:val="28"/>
        </w:rPr>
        <w:t>Please Note:  Written committee reports must be ordinarily submitted to the presbytery office 2 weeks before the date of the presbytery’s stated meeting.</w:t>
      </w:r>
      <w:r w:rsidR="004978D4" w:rsidRPr="004978D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4978D4" w:rsidRPr="004978D4" w:rsidRDefault="004978D4" w:rsidP="004978D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:rsidR="004A4145" w:rsidRPr="004978D4" w:rsidRDefault="004978D4" w:rsidP="008105EB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4978D4">
        <w:rPr>
          <w:rFonts w:asciiTheme="minorHAnsi" w:hAnsiTheme="minorHAnsi" w:cstheme="minorHAnsi"/>
          <w:b/>
          <w:i/>
          <w:sz w:val="28"/>
          <w:szCs w:val="28"/>
        </w:rPr>
        <w:t>Please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N</w:t>
      </w:r>
      <w:r w:rsidRPr="004978D4">
        <w:rPr>
          <w:rFonts w:asciiTheme="minorHAnsi" w:hAnsiTheme="minorHAnsi" w:cstheme="minorHAnsi"/>
          <w:b/>
          <w:i/>
          <w:sz w:val="28"/>
          <w:szCs w:val="28"/>
        </w:rPr>
        <w:t>ote</w:t>
      </w:r>
      <w:r>
        <w:rPr>
          <w:rFonts w:asciiTheme="minorHAnsi" w:hAnsiTheme="minorHAnsi" w:cstheme="minorHAnsi"/>
          <w:b/>
          <w:i/>
          <w:sz w:val="28"/>
          <w:szCs w:val="28"/>
        </w:rPr>
        <w:t>: A</w:t>
      </w:r>
      <w:r w:rsidRPr="004978D4">
        <w:rPr>
          <w:rFonts w:asciiTheme="minorHAnsi" w:hAnsiTheme="minorHAnsi" w:cstheme="minorHAnsi"/>
          <w:b/>
          <w:i/>
          <w:sz w:val="28"/>
          <w:szCs w:val="28"/>
        </w:rPr>
        <w:t xml:space="preserve">ny/all of the items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included in your report </w:t>
      </w:r>
      <w:r w:rsidRPr="00BB72CA">
        <w:rPr>
          <w:rFonts w:asciiTheme="minorHAnsi" w:hAnsiTheme="minorHAnsi" w:cstheme="minorHAnsi"/>
          <w:b/>
          <w:i/>
          <w:sz w:val="28"/>
          <w:szCs w:val="28"/>
          <w:u w:val="single"/>
        </w:rPr>
        <w:t>may</w:t>
      </w:r>
      <w:r w:rsidRPr="004978D4">
        <w:rPr>
          <w:rFonts w:asciiTheme="minorHAnsi" w:hAnsiTheme="minorHAnsi" w:cstheme="minorHAnsi"/>
          <w:b/>
          <w:i/>
          <w:sz w:val="28"/>
          <w:szCs w:val="28"/>
        </w:rPr>
        <w:t xml:space="preserve"> be placed on the Consent Agenda.  If you wish to have time on the docket to report these items, please notify the stated clerk (</w:t>
      </w:r>
      <w:hyperlink r:id="rId5" w:history="1">
        <w:r w:rsidRPr="004978D4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statedclerk@ptcaweb.org</w:t>
        </w:r>
      </w:hyperlink>
      <w:r w:rsidRPr="004978D4">
        <w:rPr>
          <w:rFonts w:asciiTheme="minorHAnsi" w:hAnsiTheme="minorHAnsi" w:cstheme="minorHAnsi"/>
          <w:b/>
          <w:i/>
          <w:sz w:val="28"/>
          <w:szCs w:val="28"/>
        </w:rPr>
        <w:t>).  The docket is finalized 2 weeks prior to the date of the stated meeting, so it is important for the stated clerk to receive your request for docket time as early as possible.</w:t>
      </w:r>
    </w:p>
    <w:sectPr w:rsidR="004A4145" w:rsidRPr="0049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7CCB"/>
    <w:multiLevelType w:val="hybridMultilevel"/>
    <w:tmpl w:val="1A8C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5B83"/>
    <w:multiLevelType w:val="hybridMultilevel"/>
    <w:tmpl w:val="45AC5496"/>
    <w:lvl w:ilvl="0" w:tplc="A89E5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696"/>
    <w:multiLevelType w:val="hybridMultilevel"/>
    <w:tmpl w:val="26BC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B"/>
    <w:rsid w:val="001C670C"/>
    <w:rsid w:val="00236946"/>
    <w:rsid w:val="004978D4"/>
    <w:rsid w:val="004A4145"/>
    <w:rsid w:val="008105EB"/>
    <w:rsid w:val="009240B5"/>
    <w:rsid w:val="00B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AE65"/>
  <w15:chartTrackingRefBased/>
  <w15:docId w15:val="{2F15829F-BFAD-4C60-A4C8-23F17339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5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8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dclerk@ptca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2019-05-30T23:39:00Z</cp:lastPrinted>
  <dcterms:created xsi:type="dcterms:W3CDTF">2019-05-28T22:43:00Z</dcterms:created>
  <dcterms:modified xsi:type="dcterms:W3CDTF">2019-05-31T01:34:00Z</dcterms:modified>
</cp:coreProperties>
</file>